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2C0F" w:rsidRDefault="004E2C0F" w:rsidP="004523CC">
      <w:pPr>
        <w:rPr>
          <w:rFonts w:cstheme="minorHAnsi"/>
          <w:b/>
          <w:bCs/>
          <w:sz w:val="24"/>
          <w:szCs w:val="24"/>
          <w:lang w:val="en-US"/>
        </w:rPr>
      </w:pPr>
      <w:r>
        <w:t>Обособена позиция №</w:t>
      </w:r>
      <w:r>
        <w:rPr>
          <w:lang w:val="en-US"/>
        </w:rPr>
        <w:t>5</w:t>
      </w:r>
      <w:r>
        <w:t xml:space="preserve"> – КОПИРНА МАШИНА</w:t>
      </w:r>
      <w:r>
        <w:rPr>
          <w:rFonts w:cstheme="minorHAnsi"/>
          <w:b/>
          <w:bCs/>
          <w:sz w:val="24"/>
          <w:szCs w:val="24"/>
        </w:rPr>
        <w:t xml:space="preserve"> </w:t>
      </w:r>
    </w:p>
    <w:p w:rsidR="004523CC" w:rsidRDefault="004523CC" w:rsidP="004523CC">
      <w:r>
        <w:rPr>
          <w:rFonts w:cstheme="minorHAnsi"/>
          <w:b/>
          <w:bCs/>
          <w:sz w:val="24"/>
          <w:szCs w:val="24"/>
        </w:rPr>
        <w:t>Цветн</w:t>
      </w:r>
      <w:r w:rsidR="00312071">
        <w:rPr>
          <w:rFonts w:cstheme="minorHAnsi"/>
          <w:b/>
          <w:bCs/>
          <w:sz w:val="24"/>
          <w:szCs w:val="24"/>
        </w:rPr>
        <w:t>а</w:t>
      </w:r>
      <w:r>
        <w:rPr>
          <w:rFonts w:cstheme="minorHAnsi"/>
          <w:b/>
          <w:bCs/>
          <w:sz w:val="24"/>
          <w:szCs w:val="24"/>
        </w:rPr>
        <w:t xml:space="preserve"> мултифункционална копирна машина А3 – 1 брой</w:t>
      </w:r>
    </w:p>
    <w:tbl>
      <w:tblPr>
        <w:tblStyle w:val="TableGrid"/>
        <w:tblW w:w="0" w:type="auto"/>
        <w:tblLook w:val="04A0"/>
      </w:tblPr>
      <w:tblGrid>
        <w:gridCol w:w="3227"/>
        <w:gridCol w:w="5840"/>
      </w:tblGrid>
      <w:tr w:rsidR="004523CC" w:rsidRPr="00517809" w:rsidTr="009B131E">
        <w:trPr>
          <w:trHeight w:val="341"/>
        </w:trPr>
        <w:tc>
          <w:tcPr>
            <w:tcW w:w="3227" w:type="dxa"/>
            <w:shd w:val="clear" w:color="auto" w:fill="F2F2F2" w:themeFill="background1" w:themeFillShade="F2"/>
            <w:hideMark/>
          </w:tcPr>
          <w:p w:rsidR="004523CC" w:rsidRPr="00517809" w:rsidRDefault="004523CC" w:rsidP="004E009C">
            <w:pPr>
              <w:rPr>
                <w:rFonts w:cstheme="minorHAnsi"/>
                <w:b/>
                <w:bCs/>
              </w:rPr>
            </w:pPr>
            <w:r w:rsidRPr="00517809">
              <w:rPr>
                <w:rFonts w:cstheme="minorHAnsi"/>
                <w:b/>
                <w:bCs/>
              </w:rPr>
              <w:t>ПАРАМЕТЪР</w:t>
            </w:r>
          </w:p>
        </w:tc>
        <w:tc>
          <w:tcPr>
            <w:tcW w:w="5840" w:type="dxa"/>
            <w:shd w:val="clear" w:color="auto" w:fill="F2F2F2" w:themeFill="background1" w:themeFillShade="F2"/>
            <w:hideMark/>
          </w:tcPr>
          <w:p w:rsidR="004523CC" w:rsidRPr="00517809" w:rsidRDefault="004523CC" w:rsidP="004E009C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МИНИМАЛНИ </w:t>
            </w:r>
            <w:r w:rsidRPr="00517809">
              <w:rPr>
                <w:rFonts w:cstheme="minorHAnsi"/>
                <w:b/>
                <w:bCs/>
              </w:rPr>
              <w:t xml:space="preserve"> ИЗИСКВАНИЯ</w:t>
            </w:r>
          </w:p>
        </w:tc>
      </w:tr>
      <w:tr w:rsidR="004523CC" w:rsidRPr="004408A7" w:rsidTr="009B131E">
        <w:trPr>
          <w:trHeight w:val="300"/>
        </w:trPr>
        <w:tc>
          <w:tcPr>
            <w:tcW w:w="3227" w:type="dxa"/>
            <w:hideMark/>
          </w:tcPr>
          <w:p w:rsidR="004523CC" w:rsidRPr="00517809" w:rsidRDefault="004523CC" w:rsidP="004E009C">
            <w:pPr>
              <w:rPr>
                <w:rFonts w:cstheme="minorHAnsi"/>
                <w:bCs/>
                <w:sz w:val="20"/>
                <w:szCs w:val="20"/>
              </w:rPr>
            </w:pPr>
            <w:r w:rsidRPr="00517809">
              <w:rPr>
                <w:rFonts w:cstheme="minorHAnsi"/>
                <w:bCs/>
                <w:sz w:val="20"/>
                <w:szCs w:val="20"/>
              </w:rPr>
              <w:t>Достъпни функции</w:t>
            </w:r>
          </w:p>
        </w:tc>
        <w:tc>
          <w:tcPr>
            <w:tcW w:w="5840" w:type="dxa"/>
            <w:hideMark/>
          </w:tcPr>
          <w:p w:rsidR="004523CC" w:rsidRPr="00517809" w:rsidRDefault="004523CC" w:rsidP="004E009C">
            <w:pPr>
              <w:rPr>
                <w:rFonts w:cstheme="minorHAnsi"/>
                <w:bCs/>
              </w:rPr>
            </w:pPr>
            <w:r w:rsidRPr="00517809">
              <w:rPr>
                <w:rFonts w:cstheme="minorHAnsi"/>
                <w:bCs/>
              </w:rPr>
              <w:t>печатане, копиране и сканиране</w:t>
            </w:r>
          </w:p>
        </w:tc>
      </w:tr>
      <w:tr w:rsidR="004523CC" w:rsidRPr="004408A7" w:rsidTr="009B131E">
        <w:trPr>
          <w:trHeight w:val="300"/>
        </w:trPr>
        <w:tc>
          <w:tcPr>
            <w:tcW w:w="3227" w:type="dxa"/>
            <w:hideMark/>
          </w:tcPr>
          <w:p w:rsidR="004523CC" w:rsidRPr="00517809" w:rsidRDefault="004523CC" w:rsidP="004E009C">
            <w:pPr>
              <w:rPr>
                <w:rFonts w:cstheme="minorHAnsi"/>
                <w:bCs/>
                <w:sz w:val="20"/>
                <w:szCs w:val="20"/>
              </w:rPr>
            </w:pPr>
            <w:r w:rsidRPr="00696DF7">
              <w:rPr>
                <w:rFonts w:cstheme="minorHAnsi"/>
                <w:bCs/>
                <w:sz w:val="20"/>
                <w:szCs w:val="20"/>
              </w:rPr>
              <w:t>Технология на печат</w:t>
            </w:r>
          </w:p>
        </w:tc>
        <w:tc>
          <w:tcPr>
            <w:tcW w:w="5840" w:type="dxa"/>
            <w:hideMark/>
          </w:tcPr>
          <w:p w:rsidR="004523CC" w:rsidRPr="00517809" w:rsidRDefault="004523CC" w:rsidP="004E009C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Л</w:t>
            </w:r>
            <w:r w:rsidRPr="00FB1100">
              <w:rPr>
                <w:rFonts w:cstheme="minorHAnsi"/>
                <w:bCs/>
              </w:rPr>
              <w:t>азерна</w:t>
            </w:r>
          </w:p>
        </w:tc>
      </w:tr>
      <w:tr w:rsidR="004523CC" w:rsidRPr="004408A7" w:rsidTr="009B131E">
        <w:trPr>
          <w:trHeight w:val="300"/>
        </w:trPr>
        <w:tc>
          <w:tcPr>
            <w:tcW w:w="3227" w:type="dxa"/>
            <w:hideMark/>
          </w:tcPr>
          <w:p w:rsidR="004523CC" w:rsidRPr="00517809" w:rsidRDefault="004523CC" w:rsidP="004E009C">
            <w:pPr>
              <w:rPr>
                <w:rFonts w:cstheme="minorHAnsi"/>
                <w:bCs/>
                <w:sz w:val="20"/>
                <w:szCs w:val="20"/>
              </w:rPr>
            </w:pPr>
            <w:r w:rsidRPr="00FB1100">
              <w:rPr>
                <w:rFonts w:cstheme="minorHAnsi"/>
                <w:bCs/>
                <w:sz w:val="20"/>
                <w:szCs w:val="20"/>
              </w:rPr>
              <w:t>Тип</w:t>
            </w:r>
            <w:r w:rsidR="004E2C0F">
              <w:rPr>
                <w:rFonts w:cstheme="minorHAnsi"/>
                <w:bCs/>
                <w:sz w:val="20"/>
                <w:szCs w:val="20"/>
              </w:rPr>
              <w:t xml:space="preserve"> печат</w:t>
            </w:r>
          </w:p>
        </w:tc>
        <w:tc>
          <w:tcPr>
            <w:tcW w:w="5840" w:type="dxa"/>
            <w:hideMark/>
          </w:tcPr>
          <w:p w:rsidR="004523CC" w:rsidRPr="00517809" w:rsidRDefault="004523CC" w:rsidP="004E009C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Цветен</w:t>
            </w:r>
          </w:p>
        </w:tc>
      </w:tr>
      <w:tr w:rsidR="004523CC" w:rsidRPr="004408A7" w:rsidTr="009B131E">
        <w:trPr>
          <w:trHeight w:val="300"/>
        </w:trPr>
        <w:tc>
          <w:tcPr>
            <w:tcW w:w="3227" w:type="dxa"/>
            <w:hideMark/>
          </w:tcPr>
          <w:p w:rsidR="004523CC" w:rsidRPr="00517809" w:rsidRDefault="004523CC" w:rsidP="004E009C">
            <w:pPr>
              <w:rPr>
                <w:rFonts w:cstheme="minorHAnsi"/>
                <w:bCs/>
                <w:sz w:val="20"/>
                <w:szCs w:val="20"/>
              </w:rPr>
            </w:pPr>
            <w:r w:rsidRPr="00FB1100">
              <w:rPr>
                <w:rFonts w:cstheme="minorHAnsi"/>
                <w:bCs/>
                <w:sz w:val="20"/>
                <w:szCs w:val="20"/>
              </w:rPr>
              <w:t>Размер на хартията</w:t>
            </w:r>
          </w:p>
        </w:tc>
        <w:tc>
          <w:tcPr>
            <w:tcW w:w="5840" w:type="dxa"/>
            <w:hideMark/>
          </w:tcPr>
          <w:p w:rsidR="004523CC" w:rsidRPr="00517809" w:rsidRDefault="004523CC" w:rsidP="004E2C0F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А</w:t>
            </w:r>
            <w:r w:rsidR="004E2C0F">
              <w:rPr>
                <w:rFonts w:cstheme="minorHAnsi"/>
                <w:bCs/>
              </w:rPr>
              <w:t>3</w:t>
            </w:r>
          </w:p>
        </w:tc>
      </w:tr>
      <w:tr w:rsidR="004523CC" w:rsidRPr="004408A7" w:rsidTr="009B131E">
        <w:trPr>
          <w:trHeight w:val="300"/>
        </w:trPr>
        <w:tc>
          <w:tcPr>
            <w:tcW w:w="3227" w:type="dxa"/>
            <w:hideMark/>
          </w:tcPr>
          <w:p w:rsidR="004523CC" w:rsidRPr="00517809" w:rsidRDefault="004523CC" w:rsidP="004E2C0F">
            <w:pPr>
              <w:rPr>
                <w:rFonts w:cstheme="minorHAnsi"/>
                <w:bCs/>
                <w:sz w:val="20"/>
                <w:szCs w:val="20"/>
              </w:rPr>
            </w:pPr>
            <w:r w:rsidRPr="002F4C5F">
              <w:rPr>
                <w:rFonts w:cstheme="minorHAnsi"/>
                <w:bCs/>
                <w:sz w:val="20"/>
                <w:szCs w:val="20"/>
              </w:rPr>
              <w:t xml:space="preserve">Скорост при печат </w:t>
            </w:r>
            <w:r w:rsidR="004E2C0F">
              <w:rPr>
                <w:rFonts w:cstheme="minorHAnsi"/>
                <w:bCs/>
                <w:sz w:val="20"/>
                <w:szCs w:val="20"/>
              </w:rPr>
              <w:t>черно-бяло</w:t>
            </w:r>
          </w:p>
        </w:tc>
        <w:tc>
          <w:tcPr>
            <w:tcW w:w="5840" w:type="dxa"/>
            <w:hideMark/>
          </w:tcPr>
          <w:p w:rsidR="004523CC" w:rsidRPr="00517809" w:rsidRDefault="004523CC" w:rsidP="00E84628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2</w:t>
            </w:r>
            <w:r w:rsidR="00E84628">
              <w:rPr>
                <w:rFonts w:cstheme="minorHAnsi"/>
                <w:bCs/>
                <w:lang w:val="en-US"/>
              </w:rPr>
              <w:t>0</w:t>
            </w:r>
            <w:r w:rsidRPr="00517809">
              <w:rPr>
                <w:rFonts w:cstheme="minorHAnsi"/>
                <w:bCs/>
              </w:rPr>
              <w:t xml:space="preserve"> </w:t>
            </w:r>
            <w:r>
              <w:rPr>
                <w:rFonts w:cstheme="minorHAnsi"/>
                <w:bCs/>
              </w:rPr>
              <w:t>стр/мин</w:t>
            </w:r>
            <w:r w:rsidRPr="00517809">
              <w:rPr>
                <w:rFonts w:cstheme="minorHAnsi"/>
                <w:bCs/>
              </w:rPr>
              <w:t xml:space="preserve"> A4</w:t>
            </w:r>
            <w:r w:rsidR="004E2C0F">
              <w:rPr>
                <w:rFonts w:cstheme="minorHAnsi"/>
                <w:bCs/>
              </w:rPr>
              <w:t>, 15</w:t>
            </w:r>
            <w:r w:rsidR="004E2C0F" w:rsidRPr="00517809">
              <w:rPr>
                <w:rFonts w:cstheme="minorHAnsi"/>
                <w:bCs/>
              </w:rPr>
              <w:t xml:space="preserve"> </w:t>
            </w:r>
            <w:r w:rsidR="004E2C0F">
              <w:rPr>
                <w:rFonts w:cstheme="minorHAnsi"/>
                <w:bCs/>
              </w:rPr>
              <w:t>стр/мин</w:t>
            </w:r>
            <w:r w:rsidR="004E2C0F" w:rsidRPr="00517809">
              <w:rPr>
                <w:rFonts w:cstheme="minorHAnsi"/>
                <w:bCs/>
              </w:rPr>
              <w:t xml:space="preserve"> A</w:t>
            </w:r>
            <w:r w:rsidR="004E2C0F">
              <w:rPr>
                <w:rFonts w:cstheme="minorHAnsi"/>
                <w:bCs/>
              </w:rPr>
              <w:t>3</w:t>
            </w:r>
          </w:p>
        </w:tc>
      </w:tr>
      <w:tr w:rsidR="004E2C0F" w:rsidRPr="004408A7" w:rsidTr="009B131E">
        <w:trPr>
          <w:trHeight w:val="300"/>
        </w:trPr>
        <w:tc>
          <w:tcPr>
            <w:tcW w:w="3227" w:type="dxa"/>
            <w:hideMark/>
          </w:tcPr>
          <w:p w:rsidR="004E2C0F" w:rsidRPr="00517809" w:rsidRDefault="004E2C0F" w:rsidP="004E2C0F">
            <w:pPr>
              <w:rPr>
                <w:rFonts w:cstheme="minorHAnsi"/>
                <w:bCs/>
                <w:sz w:val="20"/>
                <w:szCs w:val="20"/>
              </w:rPr>
            </w:pPr>
            <w:r w:rsidRPr="002F4C5F">
              <w:rPr>
                <w:rFonts w:cstheme="minorHAnsi"/>
                <w:bCs/>
                <w:sz w:val="20"/>
                <w:szCs w:val="20"/>
              </w:rPr>
              <w:t>Скорост при печат</w:t>
            </w:r>
            <w:r>
              <w:rPr>
                <w:rFonts w:cstheme="minorHAnsi"/>
                <w:bCs/>
                <w:sz w:val="20"/>
                <w:szCs w:val="20"/>
              </w:rPr>
              <w:t xml:space="preserve"> цветно</w:t>
            </w:r>
          </w:p>
        </w:tc>
        <w:tc>
          <w:tcPr>
            <w:tcW w:w="5840" w:type="dxa"/>
            <w:hideMark/>
          </w:tcPr>
          <w:p w:rsidR="004E2C0F" w:rsidRPr="00517809" w:rsidRDefault="004E2C0F" w:rsidP="00E84628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2</w:t>
            </w:r>
            <w:r w:rsidR="00E84628">
              <w:rPr>
                <w:rFonts w:cstheme="minorHAnsi"/>
                <w:bCs/>
                <w:lang w:val="en-US"/>
              </w:rPr>
              <w:t>0</w:t>
            </w:r>
            <w:r w:rsidRPr="00517809">
              <w:rPr>
                <w:rFonts w:cstheme="minorHAnsi"/>
                <w:bCs/>
              </w:rPr>
              <w:t xml:space="preserve"> </w:t>
            </w:r>
            <w:r>
              <w:rPr>
                <w:rFonts w:cstheme="minorHAnsi"/>
                <w:bCs/>
              </w:rPr>
              <w:t>стр/мин</w:t>
            </w:r>
            <w:r w:rsidRPr="00517809">
              <w:rPr>
                <w:rFonts w:cstheme="minorHAnsi"/>
                <w:bCs/>
              </w:rPr>
              <w:t xml:space="preserve"> A4</w:t>
            </w:r>
            <w:r>
              <w:rPr>
                <w:rFonts w:cstheme="minorHAnsi"/>
                <w:bCs/>
              </w:rPr>
              <w:t>, 15</w:t>
            </w:r>
            <w:r w:rsidRPr="00517809">
              <w:rPr>
                <w:rFonts w:cstheme="minorHAnsi"/>
                <w:bCs/>
              </w:rPr>
              <w:t xml:space="preserve"> </w:t>
            </w:r>
            <w:r>
              <w:rPr>
                <w:rFonts w:cstheme="minorHAnsi"/>
                <w:bCs/>
              </w:rPr>
              <w:t>стр/мин</w:t>
            </w:r>
            <w:r w:rsidRPr="00517809">
              <w:rPr>
                <w:rFonts w:cstheme="minorHAnsi"/>
                <w:bCs/>
              </w:rPr>
              <w:t xml:space="preserve"> A</w:t>
            </w:r>
            <w:r>
              <w:rPr>
                <w:rFonts w:cstheme="minorHAnsi"/>
                <w:bCs/>
              </w:rPr>
              <w:t>3</w:t>
            </w:r>
          </w:p>
        </w:tc>
      </w:tr>
      <w:tr w:rsidR="004523CC" w:rsidRPr="004408A7" w:rsidTr="009B131E">
        <w:trPr>
          <w:trHeight w:val="300"/>
        </w:trPr>
        <w:tc>
          <w:tcPr>
            <w:tcW w:w="3227" w:type="dxa"/>
            <w:hideMark/>
          </w:tcPr>
          <w:p w:rsidR="004523CC" w:rsidRPr="00517809" w:rsidRDefault="004523CC" w:rsidP="004E009C">
            <w:pPr>
              <w:rPr>
                <w:rFonts w:cstheme="minorHAnsi"/>
                <w:bCs/>
                <w:sz w:val="20"/>
                <w:szCs w:val="20"/>
              </w:rPr>
            </w:pPr>
            <w:r w:rsidRPr="002F4C5F">
              <w:rPr>
                <w:rFonts w:cstheme="minorHAnsi"/>
                <w:bCs/>
                <w:sz w:val="20"/>
                <w:szCs w:val="20"/>
              </w:rPr>
              <w:t>Разделителна способност на печат</w:t>
            </w:r>
          </w:p>
        </w:tc>
        <w:tc>
          <w:tcPr>
            <w:tcW w:w="5840" w:type="dxa"/>
            <w:hideMark/>
          </w:tcPr>
          <w:p w:rsidR="004523CC" w:rsidRPr="00AD3D04" w:rsidRDefault="004523CC" w:rsidP="004E009C">
            <w:pPr>
              <w:rPr>
                <w:rFonts w:cstheme="minorHAnsi"/>
                <w:bCs/>
              </w:rPr>
            </w:pPr>
            <w:r w:rsidRPr="00AD3D04">
              <w:rPr>
                <w:rFonts w:cstheme="minorHAnsi"/>
                <w:bCs/>
              </w:rPr>
              <w:t>600 x 600 dpi</w:t>
            </w:r>
          </w:p>
        </w:tc>
      </w:tr>
      <w:tr w:rsidR="004523CC" w:rsidRPr="004408A7" w:rsidTr="009B131E">
        <w:trPr>
          <w:trHeight w:val="316"/>
        </w:trPr>
        <w:tc>
          <w:tcPr>
            <w:tcW w:w="3227" w:type="dxa"/>
            <w:hideMark/>
          </w:tcPr>
          <w:p w:rsidR="004523CC" w:rsidRPr="00517809" w:rsidRDefault="004523CC" w:rsidP="004E009C">
            <w:pPr>
              <w:rPr>
                <w:rFonts w:cstheme="minorHAnsi"/>
                <w:bCs/>
                <w:sz w:val="20"/>
                <w:szCs w:val="20"/>
              </w:rPr>
            </w:pPr>
            <w:r w:rsidRPr="002F4C5F">
              <w:rPr>
                <w:rFonts w:cstheme="minorHAnsi"/>
                <w:bCs/>
                <w:sz w:val="20"/>
                <w:szCs w:val="20"/>
              </w:rPr>
              <w:t>Разделителна способност на сканиране</w:t>
            </w:r>
          </w:p>
        </w:tc>
        <w:tc>
          <w:tcPr>
            <w:tcW w:w="5840" w:type="dxa"/>
            <w:hideMark/>
          </w:tcPr>
          <w:p w:rsidR="004523CC" w:rsidRPr="00AD3D04" w:rsidRDefault="004523CC" w:rsidP="004E009C">
            <w:pPr>
              <w:rPr>
                <w:rFonts w:cstheme="minorHAnsi"/>
                <w:bCs/>
              </w:rPr>
            </w:pPr>
            <w:r w:rsidRPr="00AD3D04">
              <w:rPr>
                <w:rFonts w:cstheme="minorHAnsi"/>
                <w:bCs/>
              </w:rPr>
              <w:t>600 x 600 dpi</w:t>
            </w:r>
          </w:p>
        </w:tc>
      </w:tr>
      <w:tr w:rsidR="004523CC" w:rsidRPr="004408A7" w:rsidTr="009B131E">
        <w:trPr>
          <w:trHeight w:val="600"/>
        </w:trPr>
        <w:tc>
          <w:tcPr>
            <w:tcW w:w="3227" w:type="dxa"/>
            <w:hideMark/>
          </w:tcPr>
          <w:p w:rsidR="004523CC" w:rsidRPr="00517809" w:rsidRDefault="004523CC" w:rsidP="004E009C">
            <w:pPr>
              <w:rPr>
                <w:rFonts w:cstheme="minorHAnsi"/>
                <w:bCs/>
                <w:sz w:val="20"/>
                <w:szCs w:val="20"/>
              </w:rPr>
            </w:pPr>
            <w:r w:rsidRPr="002F4C5F">
              <w:rPr>
                <w:rFonts w:cstheme="minorHAnsi"/>
                <w:bCs/>
                <w:sz w:val="20"/>
                <w:szCs w:val="20"/>
              </w:rPr>
              <w:t>Разделителна способност на копиране</w:t>
            </w:r>
          </w:p>
        </w:tc>
        <w:tc>
          <w:tcPr>
            <w:tcW w:w="5840" w:type="dxa"/>
            <w:hideMark/>
          </w:tcPr>
          <w:p w:rsidR="004523CC" w:rsidRPr="00517809" w:rsidRDefault="004523CC" w:rsidP="004E009C">
            <w:pPr>
              <w:rPr>
                <w:rFonts w:cstheme="minorHAnsi"/>
                <w:bCs/>
              </w:rPr>
            </w:pPr>
            <w:r w:rsidRPr="00AD3D04">
              <w:rPr>
                <w:rFonts w:cstheme="minorHAnsi"/>
                <w:bCs/>
              </w:rPr>
              <w:t>600 x 600 dpi</w:t>
            </w:r>
          </w:p>
        </w:tc>
      </w:tr>
      <w:tr w:rsidR="00C61F49" w:rsidRPr="004408A7" w:rsidTr="009B131E">
        <w:trPr>
          <w:trHeight w:val="600"/>
        </w:trPr>
        <w:tc>
          <w:tcPr>
            <w:tcW w:w="3227" w:type="dxa"/>
            <w:hideMark/>
          </w:tcPr>
          <w:p w:rsidR="00C61F49" w:rsidRPr="00C60944" w:rsidRDefault="00C61F49" w:rsidP="004E009C">
            <w:pPr>
              <w:rPr>
                <w:rFonts w:cstheme="minorHAnsi"/>
                <w:bCs/>
                <w:sz w:val="20"/>
                <w:szCs w:val="20"/>
              </w:rPr>
            </w:pPr>
            <w:r w:rsidRPr="00C60944">
              <w:rPr>
                <w:rFonts w:cstheme="minorHAnsi"/>
                <w:bCs/>
                <w:sz w:val="20"/>
                <w:szCs w:val="20"/>
              </w:rPr>
              <w:t>Автоматичен двустранен печат</w:t>
            </w:r>
          </w:p>
        </w:tc>
        <w:tc>
          <w:tcPr>
            <w:tcW w:w="5840" w:type="dxa"/>
            <w:hideMark/>
          </w:tcPr>
          <w:p w:rsidR="00C61F49" w:rsidRDefault="00C61F49" w:rsidP="004E009C">
            <w:r w:rsidRPr="006B76DB">
              <w:t>Да</w:t>
            </w:r>
          </w:p>
        </w:tc>
      </w:tr>
      <w:tr w:rsidR="004523CC" w:rsidRPr="004408A7" w:rsidTr="009B131E">
        <w:trPr>
          <w:trHeight w:val="600"/>
        </w:trPr>
        <w:tc>
          <w:tcPr>
            <w:tcW w:w="3227" w:type="dxa"/>
            <w:hideMark/>
          </w:tcPr>
          <w:p w:rsidR="004523CC" w:rsidRPr="00C60944" w:rsidRDefault="004523CC" w:rsidP="00C61F49">
            <w:pPr>
              <w:rPr>
                <w:rFonts w:cstheme="minorHAnsi"/>
                <w:bCs/>
                <w:sz w:val="20"/>
                <w:szCs w:val="20"/>
              </w:rPr>
            </w:pPr>
            <w:r w:rsidRPr="00C60944">
              <w:rPr>
                <w:rFonts w:cstheme="minorHAnsi"/>
                <w:bCs/>
                <w:sz w:val="20"/>
                <w:szCs w:val="20"/>
              </w:rPr>
              <w:t>Автоматичн</w:t>
            </w:r>
            <w:r w:rsidR="00C61F49" w:rsidRPr="00C60944">
              <w:rPr>
                <w:rFonts w:cstheme="minorHAnsi"/>
                <w:bCs/>
                <w:sz w:val="20"/>
                <w:szCs w:val="20"/>
              </w:rPr>
              <w:t>о</w:t>
            </w:r>
            <w:r w:rsidRPr="00C60944">
              <w:rPr>
                <w:rFonts w:cstheme="minorHAnsi"/>
                <w:bCs/>
                <w:sz w:val="20"/>
                <w:szCs w:val="20"/>
              </w:rPr>
              <w:t xml:space="preserve"> двустранн</w:t>
            </w:r>
            <w:r w:rsidR="00C61F49" w:rsidRPr="00C60944">
              <w:rPr>
                <w:rFonts w:cstheme="minorHAnsi"/>
                <w:bCs/>
                <w:sz w:val="20"/>
                <w:szCs w:val="20"/>
              </w:rPr>
              <w:t>о</w:t>
            </w:r>
            <w:r w:rsidRPr="00C60944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C61F49" w:rsidRPr="00C60944">
              <w:rPr>
                <w:rFonts w:cstheme="minorHAnsi"/>
                <w:bCs/>
                <w:sz w:val="20"/>
                <w:szCs w:val="20"/>
              </w:rPr>
              <w:t>сканиране</w:t>
            </w:r>
          </w:p>
        </w:tc>
        <w:tc>
          <w:tcPr>
            <w:tcW w:w="5840" w:type="dxa"/>
            <w:hideMark/>
          </w:tcPr>
          <w:p w:rsidR="004523CC" w:rsidRDefault="004523CC" w:rsidP="004E009C">
            <w:r w:rsidRPr="006B76DB">
              <w:t>Да</w:t>
            </w:r>
          </w:p>
        </w:tc>
      </w:tr>
      <w:tr w:rsidR="004523CC" w:rsidRPr="004408A7" w:rsidTr="009B131E">
        <w:trPr>
          <w:trHeight w:val="600"/>
        </w:trPr>
        <w:tc>
          <w:tcPr>
            <w:tcW w:w="3227" w:type="dxa"/>
            <w:hideMark/>
          </w:tcPr>
          <w:p w:rsidR="004523CC" w:rsidRPr="00517809" w:rsidRDefault="004523CC" w:rsidP="004E009C">
            <w:pPr>
              <w:rPr>
                <w:rFonts w:cstheme="minorHAnsi"/>
                <w:bCs/>
                <w:sz w:val="20"/>
                <w:szCs w:val="20"/>
              </w:rPr>
            </w:pPr>
            <w:r w:rsidRPr="00517809">
              <w:rPr>
                <w:rFonts w:cstheme="minorHAnsi"/>
                <w:bCs/>
                <w:sz w:val="20"/>
                <w:szCs w:val="20"/>
              </w:rPr>
              <w:t>Методи на сканиране и функции за подобрение</w:t>
            </w:r>
          </w:p>
        </w:tc>
        <w:tc>
          <w:tcPr>
            <w:tcW w:w="5840" w:type="dxa"/>
            <w:hideMark/>
          </w:tcPr>
          <w:p w:rsidR="004523CC" w:rsidRPr="00517809" w:rsidRDefault="004748D0" w:rsidP="004748D0">
            <w:pPr>
              <w:rPr>
                <w:rFonts w:cstheme="minorHAnsi"/>
                <w:bCs/>
              </w:rPr>
            </w:pPr>
            <w:r w:rsidRPr="004748D0">
              <w:rPr>
                <w:rFonts w:cstheme="minorHAnsi"/>
                <w:bCs/>
              </w:rPr>
              <w:t>Сканиране към компютър, сканиране от</w:t>
            </w:r>
            <w:r>
              <w:rPr>
                <w:rFonts w:cstheme="minorHAnsi"/>
                <w:bCs/>
              </w:rPr>
              <w:t xml:space="preserve"> </w:t>
            </w:r>
            <w:r w:rsidRPr="004748D0">
              <w:rPr>
                <w:rFonts w:cstheme="minorHAnsi"/>
                <w:bCs/>
              </w:rPr>
              <w:t>компютър, сканиране към мрежа, сканиране към</w:t>
            </w:r>
            <w:r>
              <w:rPr>
                <w:rFonts w:cstheme="minorHAnsi"/>
                <w:bCs/>
              </w:rPr>
              <w:t xml:space="preserve"> </w:t>
            </w:r>
            <w:r w:rsidRPr="004748D0">
              <w:rPr>
                <w:rFonts w:cstheme="minorHAnsi"/>
                <w:bCs/>
              </w:rPr>
              <w:t>запаметяващ носител (USB памет), сканиране</w:t>
            </w:r>
            <w:r>
              <w:rPr>
                <w:rFonts w:cstheme="minorHAnsi"/>
                <w:bCs/>
              </w:rPr>
              <w:t xml:space="preserve"> </w:t>
            </w:r>
            <w:r w:rsidRPr="004748D0">
              <w:rPr>
                <w:rFonts w:cstheme="minorHAnsi"/>
                <w:bCs/>
              </w:rPr>
              <w:t xml:space="preserve">към облачни услуги </w:t>
            </w:r>
          </w:p>
        </w:tc>
      </w:tr>
      <w:tr w:rsidR="004523CC" w:rsidRPr="004408A7" w:rsidTr="009B131E">
        <w:trPr>
          <w:trHeight w:val="300"/>
        </w:trPr>
        <w:tc>
          <w:tcPr>
            <w:tcW w:w="3227" w:type="dxa"/>
            <w:hideMark/>
          </w:tcPr>
          <w:p w:rsidR="004523CC" w:rsidRPr="00517809" w:rsidRDefault="004523CC" w:rsidP="004E009C">
            <w:pPr>
              <w:rPr>
                <w:rFonts w:cstheme="minorHAnsi"/>
                <w:bCs/>
                <w:sz w:val="20"/>
                <w:szCs w:val="20"/>
              </w:rPr>
            </w:pPr>
            <w:r w:rsidRPr="00517809">
              <w:rPr>
                <w:rFonts w:cstheme="minorHAnsi"/>
                <w:bCs/>
                <w:sz w:val="20"/>
                <w:szCs w:val="20"/>
              </w:rPr>
              <w:t>Интерфейс</w:t>
            </w:r>
            <w:bookmarkStart w:id="0" w:name="_GoBack"/>
            <w:bookmarkEnd w:id="0"/>
          </w:p>
        </w:tc>
        <w:tc>
          <w:tcPr>
            <w:tcW w:w="5840" w:type="dxa"/>
            <w:hideMark/>
          </w:tcPr>
          <w:p w:rsidR="004523CC" w:rsidRPr="00517809" w:rsidRDefault="004523CC" w:rsidP="004E009C">
            <w:pPr>
              <w:rPr>
                <w:rFonts w:cstheme="minorHAnsi"/>
                <w:bCs/>
              </w:rPr>
            </w:pPr>
            <w:r w:rsidRPr="00517809">
              <w:rPr>
                <w:rFonts w:cstheme="minorHAnsi"/>
                <w:bCs/>
              </w:rPr>
              <w:t>USB 2.0</w:t>
            </w:r>
          </w:p>
        </w:tc>
      </w:tr>
      <w:tr w:rsidR="004523CC" w:rsidRPr="004408A7" w:rsidTr="009B131E">
        <w:trPr>
          <w:trHeight w:val="300"/>
        </w:trPr>
        <w:tc>
          <w:tcPr>
            <w:tcW w:w="3227" w:type="dxa"/>
            <w:hideMark/>
          </w:tcPr>
          <w:p w:rsidR="004523CC" w:rsidRPr="00517809" w:rsidRDefault="004523CC" w:rsidP="004E009C">
            <w:pPr>
              <w:rPr>
                <w:rFonts w:cstheme="minorHAnsi"/>
                <w:bCs/>
                <w:sz w:val="20"/>
                <w:szCs w:val="20"/>
              </w:rPr>
            </w:pPr>
            <w:r w:rsidRPr="00517809">
              <w:rPr>
                <w:rFonts w:cstheme="minorHAnsi"/>
                <w:bCs/>
                <w:sz w:val="20"/>
                <w:szCs w:val="20"/>
              </w:rPr>
              <w:t>Мрежа</w:t>
            </w:r>
          </w:p>
        </w:tc>
        <w:tc>
          <w:tcPr>
            <w:tcW w:w="5840" w:type="dxa"/>
            <w:hideMark/>
          </w:tcPr>
          <w:p w:rsidR="004523CC" w:rsidRPr="00517809" w:rsidRDefault="004523CC" w:rsidP="004E009C">
            <w:pPr>
              <w:rPr>
                <w:rFonts w:cstheme="minorHAnsi"/>
                <w:bCs/>
              </w:rPr>
            </w:pPr>
            <w:r w:rsidRPr="00517809">
              <w:rPr>
                <w:rFonts w:cstheme="minorHAnsi"/>
                <w:bCs/>
              </w:rPr>
              <w:t xml:space="preserve">Ethernet </w:t>
            </w:r>
            <w:r w:rsidR="00015239" w:rsidRPr="00015239">
              <w:rPr>
                <w:rFonts w:cstheme="minorHAnsi"/>
                <w:bCs/>
              </w:rPr>
              <w:t>1000BaseT/100Base-TX/10Base-T</w:t>
            </w:r>
          </w:p>
        </w:tc>
      </w:tr>
      <w:tr w:rsidR="004523CC" w:rsidRPr="004408A7" w:rsidTr="009B131E">
        <w:trPr>
          <w:trHeight w:val="300"/>
        </w:trPr>
        <w:tc>
          <w:tcPr>
            <w:tcW w:w="3227" w:type="dxa"/>
            <w:hideMark/>
          </w:tcPr>
          <w:p w:rsidR="004523CC" w:rsidRPr="00517809" w:rsidRDefault="004523CC" w:rsidP="004E009C">
            <w:pPr>
              <w:rPr>
                <w:rFonts w:cstheme="minorHAnsi"/>
                <w:bCs/>
                <w:sz w:val="20"/>
                <w:szCs w:val="20"/>
              </w:rPr>
            </w:pPr>
            <w:r w:rsidRPr="00517809">
              <w:rPr>
                <w:rFonts w:cstheme="minorHAnsi"/>
                <w:bCs/>
                <w:sz w:val="20"/>
                <w:szCs w:val="20"/>
              </w:rPr>
              <w:t>Безжична мрежа</w:t>
            </w:r>
          </w:p>
        </w:tc>
        <w:tc>
          <w:tcPr>
            <w:tcW w:w="5840" w:type="dxa"/>
            <w:hideMark/>
          </w:tcPr>
          <w:p w:rsidR="004523CC" w:rsidRPr="00517809" w:rsidRDefault="004523CC" w:rsidP="004E009C">
            <w:pPr>
              <w:rPr>
                <w:rFonts w:cstheme="minorHAnsi"/>
                <w:bCs/>
              </w:rPr>
            </w:pPr>
            <w:r w:rsidRPr="00517809">
              <w:rPr>
                <w:rFonts w:cstheme="minorHAnsi"/>
                <w:bCs/>
              </w:rPr>
              <w:t xml:space="preserve">Wireless 802.11.b/g/n; </w:t>
            </w:r>
          </w:p>
        </w:tc>
      </w:tr>
      <w:tr w:rsidR="004523CC" w:rsidRPr="004408A7" w:rsidTr="009B131E">
        <w:trPr>
          <w:trHeight w:val="300"/>
        </w:trPr>
        <w:tc>
          <w:tcPr>
            <w:tcW w:w="3227" w:type="dxa"/>
            <w:hideMark/>
          </w:tcPr>
          <w:p w:rsidR="004523CC" w:rsidRPr="00517809" w:rsidRDefault="004523CC" w:rsidP="004E009C">
            <w:pPr>
              <w:rPr>
                <w:rFonts w:cstheme="minorHAnsi"/>
                <w:bCs/>
                <w:sz w:val="20"/>
                <w:szCs w:val="20"/>
              </w:rPr>
            </w:pPr>
            <w:r w:rsidRPr="00517809">
              <w:rPr>
                <w:rFonts w:cstheme="minorHAnsi"/>
                <w:bCs/>
                <w:sz w:val="20"/>
                <w:szCs w:val="20"/>
              </w:rPr>
              <w:t>Памет, MB</w:t>
            </w:r>
          </w:p>
        </w:tc>
        <w:tc>
          <w:tcPr>
            <w:tcW w:w="5840" w:type="dxa"/>
            <w:hideMark/>
          </w:tcPr>
          <w:p w:rsidR="004523CC" w:rsidRPr="00517809" w:rsidRDefault="004E2C0F" w:rsidP="004E009C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2</w:t>
            </w:r>
            <w:r w:rsidR="004523CC" w:rsidRPr="00517809">
              <w:rPr>
                <w:rFonts w:cstheme="minorHAnsi"/>
                <w:bCs/>
              </w:rPr>
              <w:t xml:space="preserve"> </w:t>
            </w:r>
            <w:r w:rsidR="004523CC">
              <w:rPr>
                <w:rFonts w:cstheme="minorHAnsi"/>
                <w:bCs/>
                <w:lang w:val="en-US"/>
              </w:rPr>
              <w:t>G</w:t>
            </w:r>
            <w:r w:rsidR="004523CC" w:rsidRPr="00517809">
              <w:rPr>
                <w:rFonts w:cstheme="minorHAnsi"/>
                <w:bCs/>
              </w:rPr>
              <w:t>B</w:t>
            </w:r>
          </w:p>
        </w:tc>
      </w:tr>
      <w:tr w:rsidR="004523CC" w:rsidRPr="004408A7" w:rsidTr="009B131E">
        <w:trPr>
          <w:trHeight w:val="600"/>
        </w:trPr>
        <w:tc>
          <w:tcPr>
            <w:tcW w:w="3227" w:type="dxa"/>
            <w:hideMark/>
          </w:tcPr>
          <w:p w:rsidR="004523CC" w:rsidRPr="00AD3D04" w:rsidRDefault="004523CC" w:rsidP="004E009C">
            <w:pPr>
              <w:rPr>
                <w:rFonts w:cstheme="minorHAnsi"/>
                <w:bCs/>
                <w:sz w:val="20"/>
                <w:szCs w:val="20"/>
              </w:rPr>
            </w:pPr>
            <w:r w:rsidRPr="00AD3D04">
              <w:rPr>
                <w:rFonts w:cstheme="minorHAnsi"/>
                <w:bCs/>
                <w:sz w:val="20"/>
                <w:szCs w:val="20"/>
              </w:rPr>
              <w:t>Автоматично подаващо устройство (ADF)</w:t>
            </w:r>
          </w:p>
        </w:tc>
        <w:tc>
          <w:tcPr>
            <w:tcW w:w="5840" w:type="dxa"/>
            <w:hideMark/>
          </w:tcPr>
          <w:p w:rsidR="004523CC" w:rsidRPr="00A727AA" w:rsidRDefault="00015239" w:rsidP="008B445E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10</w:t>
            </w:r>
            <w:r w:rsidR="004523CC" w:rsidRPr="00AD3D04">
              <w:rPr>
                <w:rFonts w:cstheme="minorHAnsi"/>
                <w:bCs/>
              </w:rPr>
              <w:t>0 листа</w:t>
            </w:r>
            <w:r>
              <w:rPr>
                <w:rFonts w:cstheme="minorHAnsi"/>
                <w:bCs/>
              </w:rPr>
              <w:t xml:space="preserve">, </w:t>
            </w:r>
            <w:r w:rsidR="00A727AA" w:rsidRPr="00A727AA">
              <w:rPr>
                <w:rFonts w:cstheme="minorHAnsi"/>
                <w:bCs/>
              </w:rPr>
              <w:t xml:space="preserve">Двустранно автоматично подаващо устройство за документи </w:t>
            </w:r>
          </w:p>
        </w:tc>
      </w:tr>
      <w:tr w:rsidR="00015239" w:rsidRPr="004408A7" w:rsidTr="009B131E">
        <w:trPr>
          <w:trHeight w:val="300"/>
        </w:trPr>
        <w:tc>
          <w:tcPr>
            <w:tcW w:w="3227" w:type="dxa"/>
            <w:hideMark/>
          </w:tcPr>
          <w:p w:rsidR="00015239" w:rsidRPr="00517809" w:rsidRDefault="00015239" w:rsidP="004E009C">
            <w:pPr>
              <w:rPr>
                <w:rFonts w:cstheme="minorHAnsi"/>
                <w:bCs/>
                <w:sz w:val="20"/>
                <w:szCs w:val="20"/>
              </w:rPr>
            </w:pPr>
            <w:r w:rsidRPr="00015239">
              <w:rPr>
                <w:rFonts w:cstheme="minorHAnsi"/>
                <w:bCs/>
                <w:sz w:val="20"/>
                <w:szCs w:val="20"/>
              </w:rPr>
              <w:t>Капацитет за хартия - Входяща тава</w:t>
            </w:r>
          </w:p>
        </w:tc>
        <w:tc>
          <w:tcPr>
            <w:tcW w:w="5840" w:type="dxa"/>
            <w:hideMark/>
          </w:tcPr>
          <w:p w:rsidR="00015239" w:rsidRPr="00015239" w:rsidRDefault="00015239" w:rsidP="008B445E">
            <w:pPr>
              <w:rPr>
                <w:rFonts w:cstheme="minorHAnsi"/>
                <w:bCs/>
              </w:rPr>
            </w:pPr>
            <w:r w:rsidRPr="00A727AA">
              <w:rPr>
                <w:rFonts w:cstheme="minorHAnsi"/>
                <w:bCs/>
              </w:rPr>
              <w:t xml:space="preserve">1200 </w:t>
            </w:r>
            <w:r>
              <w:rPr>
                <w:rFonts w:cstheme="minorHAnsi"/>
                <w:bCs/>
              </w:rPr>
              <w:t>листа</w:t>
            </w:r>
            <w:r w:rsidR="00A727AA">
              <w:rPr>
                <w:rFonts w:cstheme="minorHAnsi"/>
                <w:bCs/>
              </w:rPr>
              <w:t xml:space="preserve">, </w:t>
            </w:r>
            <w:r w:rsidR="00A727AA" w:rsidRPr="00A727AA">
              <w:rPr>
                <w:rFonts w:cstheme="minorHAnsi"/>
                <w:bCs/>
              </w:rPr>
              <w:t>Многофункционална тава за 100 листа x 1, Касета</w:t>
            </w:r>
            <w:r w:rsidR="008B445E">
              <w:rPr>
                <w:rFonts w:cstheme="minorHAnsi"/>
                <w:bCs/>
              </w:rPr>
              <w:t xml:space="preserve"> </w:t>
            </w:r>
            <w:r w:rsidR="00A727AA" w:rsidRPr="00A727AA">
              <w:rPr>
                <w:rFonts w:cstheme="minorHAnsi"/>
                <w:bCs/>
              </w:rPr>
              <w:t>за хартия за 550 листа x 2</w:t>
            </w:r>
          </w:p>
        </w:tc>
      </w:tr>
      <w:tr w:rsidR="00015239" w:rsidRPr="004408A7" w:rsidTr="009B131E">
        <w:trPr>
          <w:trHeight w:val="300"/>
        </w:trPr>
        <w:tc>
          <w:tcPr>
            <w:tcW w:w="3227" w:type="dxa"/>
            <w:hideMark/>
          </w:tcPr>
          <w:p w:rsidR="00015239" w:rsidRPr="00517809" w:rsidRDefault="00015239" w:rsidP="00015239">
            <w:pPr>
              <w:rPr>
                <w:rFonts w:cstheme="minorHAnsi"/>
                <w:bCs/>
                <w:sz w:val="20"/>
                <w:szCs w:val="20"/>
              </w:rPr>
            </w:pPr>
            <w:r w:rsidRPr="00015239">
              <w:rPr>
                <w:rFonts w:cstheme="minorHAnsi"/>
                <w:bCs/>
                <w:sz w:val="20"/>
                <w:szCs w:val="20"/>
              </w:rPr>
              <w:t xml:space="preserve">Капацитет за хартия - </w:t>
            </w:r>
            <w:r>
              <w:rPr>
                <w:rFonts w:cstheme="minorHAnsi"/>
                <w:bCs/>
                <w:sz w:val="20"/>
                <w:szCs w:val="20"/>
              </w:rPr>
              <w:t>Изходяща</w:t>
            </w:r>
            <w:r w:rsidRPr="00015239">
              <w:rPr>
                <w:rFonts w:cstheme="minorHAnsi"/>
                <w:bCs/>
                <w:sz w:val="20"/>
                <w:szCs w:val="20"/>
              </w:rPr>
              <w:t xml:space="preserve"> тава</w:t>
            </w:r>
          </w:p>
        </w:tc>
        <w:tc>
          <w:tcPr>
            <w:tcW w:w="5840" w:type="dxa"/>
            <w:hideMark/>
          </w:tcPr>
          <w:p w:rsidR="00015239" w:rsidRPr="00015239" w:rsidRDefault="00015239" w:rsidP="004E009C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250</w:t>
            </w:r>
            <w:r w:rsidRPr="00CF47B6">
              <w:rPr>
                <w:rFonts w:cstheme="minorHAnsi"/>
                <w:bCs/>
              </w:rPr>
              <w:t xml:space="preserve"> </w:t>
            </w:r>
            <w:r>
              <w:rPr>
                <w:rFonts w:cstheme="minorHAnsi"/>
                <w:bCs/>
              </w:rPr>
              <w:t>листа</w:t>
            </w:r>
            <w:r w:rsidR="00A727AA">
              <w:rPr>
                <w:rFonts w:cstheme="minorHAnsi"/>
                <w:bCs/>
              </w:rPr>
              <w:t xml:space="preserve">, </w:t>
            </w:r>
          </w:p>
        </w:tc>
      </w:tr>
      <w:tr w:rsidR="00CF47B6" w:rsidRPr="004408A7" w:rsidTr="009B131E">
        <w:trPr>
          <w:trHeight w:val="300"/>
        </w:trPr>
        <w:tc>
          <w:tcPr>
            <w:tcW w:w="3227" w:type="dxa"/>
            <w:hideMark/>
          </w:tcPr>
          <w:p w:rsidR="00CF47B6" w:rsidRPr="00517809" w:rsidRDefault="00CF47B6" w:rsidP="00CF47B6">
            <w:pPr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Тави за изход</w:t>
            </w:r>
          </w:p>
        </w:tc>
        <w:tc>
          <w:tcPr>
            <w:tcW w:w="5840" w:type="dxa"/>
            <w:hideMark/>
          </w:tcPr>
          <w:p w:rsidR="00CF47B6" w:rsidRDefault="00CF47B6" w:rsidP="004E009C">
            <w:pPr>
              <w:rPr>
                <w:rFonts w:cstheme="minorHAnsi"/>
                <w:bCs/>
              </w:rPr>
            </w:pPr>
            <w:r w:rsidRPr="00CF47B6">
              <w:rPr>
                <w:rFonts w:cstheme="minorHAnsi"/>
                <w:bCs/>
              </w:rPr>
              <w:t>Вътрешна 2-пътна тава, Тава за копиране</w:t>
            </w:r>
          </w:p>
        </w:tc>
      </w:tr>
      <w:tr w:rsidR="00C61F49" w:rsidRPr="004408A7" w:rsidTr="009B131E">
        <w:trPr>
          <w:trHeight w:val="281"/>
        </w:trPr>
        <w:tc>
          <w:tcPr>
            <w:tcW w:w="3227" w:type="dxa"/>
            <w:hideMark/>
          </w:tcPr>
          <w:p w:rsidR="00C61F49" w:rsidRPr="00517809" w:rsidRDefault="00C61F49" w:rsidP="004E009C">
            <w:pPr>
              <w:rPr>
                <w:rFonts w:cstheme="minorHAnsi"/>
                <w:bCs/>
                <w:sz w:val="20"/>
                <w:szCs w:val="20"/>
              </w:rPr>
            </w:pPr>
            <w:r w:rsidRPr="006842CB">
              <w:rPr>
                <w:rFonts w:cstheme="minorHAnsi"/>
                <w:bCs/>
                <w:sz w:val="20"/>
                <w:szCs w:val="20"/>
              </w:rPr>
              <w:t>Пиедестал за копирна машина</w:t>
            </w:r>
          </w:p>
        </w:tc>
        <w:tc>
          <w:tcPr>
            <w:tcW w:w="5840" w:type="dxa"/>
            <w:hideMark/>
          </w:tcPr>
          <w:p w:rsidR="00C61F49" w:rsidRPr="00517809" w:rsidRDefault="00C61F49" w:rsidP="004E009C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Да</w:t>
            </w:r>
          </w:p>
        </w:tc>
      </w:tr>
      <w:tr w:rsidR="00015239" w:rsidRPr="004408A7" w:rsidTr="009B131E">
        <w:trPr>
          <w:trHeight w:val="142"/>
        </w:trPr>
        <w:tc>
          <w:tcPr>
            <w:tcW w:w="3227" w:type="dxa"/>
            <w:hideMark/>
          </w:tcPr>
          <w:p w:rsidR="00015239" w:rsidRPr="00517809" w:rsidRDefault="00015239" w:rsidP="004E009C">
            <w:pPr>
              <w:rPr>
                <w:rFonts w:cstheme="minorHAnsi"/>
                <w:bCs/>
                <w:sz w:val="20"/>
                <w:szCs w:val="20"/>
              </w:rPr>
            </w:pPr>
            <w:r w:rsidRPr="00517809">
              <w:rPr>
                <w:rFonts w:cstheme="minorHAnsi"/>
                <w:bCs/>
                <w:sz w:val="20"/>
                <w:szCs w:val="20"/>
              </w:rPr>
              <w:t>Съвместими операционни системи</w:t>
            </w:r>
          </w:p>
        </w:tc>
        <w:tc>
          <w:tcPr>
            <w:tcW w:w="5840" w:type="dxa"/>
            <w:hideMark/>
          </w:tcPr>
          <w:p w:rsidR="00015239" w:rsidRPr="003E53B9" w:rsidRDefault="00015239" w:rsidP="00A727AA">
            <w:pPr>
              <w:rPr>
                <w:rFonts w:cstheme="minorHAnsi"/>
                <w:bCs/>
              </w:rPr>
            </w:pPr>
            <w:r w:rsidRPr="00517809">
              <w:rPr>
                <w:rFonts w:cstheme="minorHAnsi"/>
                <w:bCs/>
              </w:rPr>
              <w:t xml:space="preserve">Microsoft Windows </w:t>
            </w:r>
            <w:r>
              <w:rPr>
                <w:rFonts w:cstheme="minorHAnsi"/>
                <w:bCs/>
              </w:rPr>
              <w:t>10/</w:t>
            </w:r>
            <w:r w:rsidRPr="00517809">
              <w:rPr>
                <w:rFonts w:cstheme="minorHAnsi"/>
                <w:bCs/>
              </w:rPr>
              <w:t>8/7</w:t>
            </w:r>
            <w:r w:rsidR="00A727AA">
              <w:rPr>
                <w:rFonts w:cstheme="minorHAnsi"/>
                <w:bCs/>
              </w:rPr>
              <w:t>,</w:t>
            </w:r>
            <w:r w:rsidRPr="00517809">
              <w:rPr>
                <w:rFonts w:cstheme="minorHAnsi"/>
                <w:bCs/>
              </w:rPr>
              <w:t xml:space="preserve"> Mac OS, Linux</w:t>
            </w:r>
            <w:r w:rsidRPr="003E53B9">
              <w:rPr>
                <w:rFonts w:cstheme="minorHAnsi"/>
                <w:bCs/>
              </w:rPr>
              <w:t xml:space="preserve"> </w:t>
            </w:r>
            <w:r w:rsidRPr="00AD3D04">
              <w:rPr>
                <w:rFonts w:cstheme="minorHAnsi"/>
                <w:bCs/>
              </w:rPr>
              <w:t>OS</w:t>
            </w:r>
          </w:p>
        </w:tc>
      </w:tr>
      <w:tr w:rsidR="00015239" w:rsidRPr="004408A7" w:rsidTr="009B131E">
        <w:trPr>
          <w:trHeight w:val="276"/>
        </w:trPr>
        <w:tc>
          <w:tcPr>
            <w:tcW w:w="3227" w:type="dxa"/>
            <w:hideMark/>
          </w:tcPr>
          <w:p w:rsidR="00015239" w:rsidRPr="00517809" w:rsidRDefault="00015239" w:rsidP="004E009C">
            <w:pPr>
              <w:rPr>
                <w:rFonts w:cstheme="minorHAnsi"/>
                <w:bCs/>
                <w:sz w:val="20"/>
                <w:szCs w:val="20"/>
              </w:rPr>
            </w:pPr>
            <w:r w:rsidRPr="00517809">
              <w:rPr>
                <w:rFonts w:cstheme="minorHAnsi"/>
                <w:bCs/>
                <w:sz w:val="20"/>
                <w:szCs w:val="20"/>
              </w:rPr>
              <w:t>Други</w:t>
            </w:r>
          </w:p>
        </w:tc>
        <w:tc>
          <w:tcPr>
            <w:tcW w:w="5840" w:type="dxa"/>
            <w:hideMark/>
          </w:tcPr>
          <w:p w:rsidR="00015239" w:rsidRPr="00E84628" w:rsidRDefault="00A727AA" w:rsidP="004E009C">
            <w:pPr>
              <w:rPr>
                <w:rFonts w:cstheme="minorHAnsi"/>
                <w:bCs/>
                <w:lang w:val="en-US"/>
              </w:rPr>
            </w:pPr>
            <w:r w:rsidRPr="00517809">
              <w:rPr>
                <w:rFonts w:cstheme="minorHAnsi"/>
                <w:bCs/>
              </w:rPr>
              <w:t>Д</w:t>
            </w:r>
            <w:r w:rsidR="00015239" w:rsidRPr="00517809">
              <w:rPr>
                <w:rFonts w:cstheme="minorHAnsi"/>
                <w:bCs/>
              </w:rPr>
              <w:t>исплей</w:t>
            </w:r>
            <w:r w:rsidR="00E84628">
              <w:rPr>
                <w:rFonts w:cstheme="minorHAnsi"/>
                <w:bCs/>
                <w:lang w:val="en-US"/>
              </w:rPr>
              <w:t xml:space="preserve"> </w:t>
            </w:r>
            <w:r w:rsidR="00E84628" w:rsidRPr="00E84628">
              <w:rPr>
                <w:rFonts w:cstheme="minorHAnsi"/>
                <w:bCs/>
                <w:lang w:val="en-US"/>
              </w:rPr>
              <w:t>LCD</w:t>
            </w:r>
          </w:p>
        </w:tc>
      </w:tr>
      <w:tr w:rsidR="00015239" w:rsidRPr="004408A7" w:rsidTr="009B131E">
        <w:trPr>
          <w:trHeight w:val="300"/>
        </w:trPr>
        <w:tc>
          <w:tcPr>
            <w:tcW w:w="3227" w:type="dxa"/>
            <w:hideMark/>
          </w:tcPr>
          <w:p w:rsidR="00015239" w:rsidRPr="00F83E1F" w:rsidRDefault="00015239" w:rsidP="004E009C">
            <w:pPr>
              <w:rPr>
                <w:rFonts w:cstheme="minorHAnsi"/>
                <w:bCs/>
                <w:sz w:val="20"/>
                <w:szCs w:val="20"/>
              </w:rPr>
            </w:pPr>
            <w:r w:rsidRPr="00F83E1F">
              <w:rPr>
                <w:rFonts w:cstheme="minorHAnsi"/>
                <w:bCs/>
                <w:sz w:val="20"/>
                <w:szCs w:val="20"/>
              </w:rPr>
              <w:t>Захранващ кабел</w:t>
            </w:r>
          </w:p>
        </w:tc>
        <w:tc>
          <w:tcPr>
            <w:tcW w:w="5840" w:type="dxa"/>
            <w:hideMark/>
          </w:tcPr>
          <w:p w:rsidR="00015239" w:rsidRPr="006842CB" w:rsidRDefault="00015239" w:rsidP="006842CB">
            <w:pPr>
              <w:rPr>
                <w:rFonts w:cstheme="minorHAnsi"/>
                <w:bCs/>
              </w:rPr>
            </w:pPr>
            <w:r w:rsidRPr="006842CB">
              <w:rPr>
                <w:rFonts w:cstheme="minorHAnsi"/>
                <w:bCs/>
              </w:rPr>
              <w:t>Да бъде съвместим с контакт тип „Шуко“– CEE 7/3 и CEE 7/5 или еквивалентно, с дължина не по малко от 1,5 м.</w:t>
            </w:r>
          </w:p>
        </w:tc>
      </w:tr>
      <w:tr w:rsidR="00015239" w:rsidRPr="004408A7" w:rsidTr="009B131E">
        <w:trPr>
          <w:trHeight w:val="300"/>
        </w:trPr>
        <w:tc>
          <w:tcPr>
            <w:tcW w:w="3227" w:type="dxa"/>
            <w:hideMark/>
          </w:tcPr>
          <w:p w:rsidR="00015239" w:rsidRPr="00F83E1F" w:rsidRDefault="00015239" w:rsidP="004E009C">
            <w:pPr>
              <w:rPr>
                <w:rFonts w:cstheme="minorHAnsi"/>
                <w:bCs/>
                <w:sz w:val="20"/>
                <w:szCs w:val="20"/>
              </w:rPr>
            </w:pPr>
            <w:r w:rsidRPr="00F83E1F">
              <w:rPr>
                <w:rFonts w:cstheme="minorHAnsi"/>
                <w:bCs/>
                <w:sz w:val="20"/>
                <w:szCs w:val="20"/>
              </w:rPr>
              <w:t>Интерфейсен кабел</w:t>
            </w:r>
          </w:p>
        </w:tc>
        <w:tc>
          <w:tcPr>
            <w:tcW w:w="5840" w:type="dxa"/>
            <w:hideMark/>
          </w:tcPr>
          <w:p w:rsidR="00015239" w:rsidRPr="00E84628" w:rsidRDefault="00015239" w:rsidP="004E009C">
            <w:pPr>
              <w:jc w:val="both"/>
              <w:rPr>
                <w:rFonts w:cstheme="minorHAnsi"/>
                <w:bCs/>
                <w:sz w:val="20"/>
                <w:szCs w:val="20"/>
                <w:lang w:val="en-US"/>
              </w:rPr>
            </w:pPr>
            <w:r w:rsidRPr="00F83E1F">
              <w:rPr>
                <w:rFonts w:cstheme="minorHAnsi"/>
                <w:bCs/>
                <w:sz w:val="20"/>
                <w:szCs w:val="20"/>
              </w:rPr>
              <w:t>Да</w:t>
            </w:r>
            <w:r w:rsidR="00E84628">
              <w:rPr>
                <w:rFonts w:cstheme="minorHAnsi"/>
                <w:bCs/>
                <w:sz w:val="20"/>
                <w:szCs w:val="20"/>
                <w:lang w:val="en-US"/>
              </w:rPr>
              <w:t xml:space="preserve"> </w:t>
            </w:r>
          </w:p>
        </w:tc>
      </w:tr>
      <w:tr w:rsidR="00015239" w:rsidRPr="004408A7" w:rsidTr="009B131E">
        <w:trPr>
          <w:trHeight w:val="300"/>
        </w:trPr>
        <w:tc>
          <w:tcPr>
            <w:tcW w:w="3227" w:type="dxa"/>
            <w:vAlign w:val="center"/>
            <w:hideMark/>
          </w:tcPr>
          <w:p w:rsidR="00015239" w:rsidRPr="00F83E1F" w:rsidRDefault="00015239" w:rsidP="004E009C">
            <w:pPr>
              <w:rPr>
                <w:rFonts w:cstheme="minorHAnsi"/>
                <w:bCs/>
                <w:sz w:val="20"/>
                <w:szCs w:val="20"/>
              </w:rPr>
            </w:pPr>
            <w:r w:rsidRPr="00F83E1F">
              <w:rPr>
                <w:rFonts w:cstheme="minorHAnsi"/>
                <w:bCs/>
                <w:sz w:val="20"/>
                <w:szCs w:val="20"/>
              </w:rPr>
              <w:t>Техническа документация</w:t>
            </w:r>
          </w:p>
        </w:tc>
        <w:tc>
          <w:tcPr>
            <w:tcW w:w="5840" w:type="dxa"/>
            <w:vAlign w:val="center"/>
            <w:hideMark/>
          </w:tcPr>
          <w:p w:rsidR="00015239" w:rsidRPr="00F83E1F" w:rsidRDefault="00015239" w:rsidP="004E009C">
            <w:pPr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F83E1F">
              <w:rPr>
                <w:rFonts w:cstheme="minorHAnsi"/>
                <w:bCs/>
                <w:sz w:val="20"/>
                <w:szCs w:val="20"/>
              </w:rPr>
              <w:t>На хартия или CD-ROM на български език и/или английски език</w:t>
            </w:r>
          </w:p>
        </w:tc>
      </w:tr>
      <w:tr w:rsidR="00015239" w:rsidRPr="004408A7" w:rsidTr="009B131E">
        <w:trPr>
          <w:trHeight w:val="300"/>
        </w:trPr>
        <w:tc>
          <w:tcPr>
            <w:tcW w:w="3227" w:type="dxa"/>
            <w:hideMark/>
          </w:tcPr>
          <w:p w:rsidR="00015239" w:rsidRPr="00517809" w:rsidRDefault="00015239" w:rsidP="004E009C">
            <w:pPr>
              <w:rPr>
                <w:rFonts w:cstheme="minorHAnsi"/>
                <w:bCs/>
                <w:sz w:val="20"/>
                <w:szCs w:val="20"/>
              </w:rPr>
            </w:pPr>
            <w:r w:rsidRPr="00517809">
              <w:rPr>
                <w:rFonts w:cstheme="minorHAnsi"/>
                <w:bCs/>
                <w:sz w:val="20"/>
                <w:szCs w:val="20"/>
              </w:rPr>
              <w:t>Гаранция</w:t>
            </w:r>
          </w:p>
        </w:tc>
        <w:tc>
          <w:tcPr>
            <w:tcW w:w="5840" w:type="dxa"/>
            <w:hideMark/>
          </w:tcPr>
          <w:p w:rsidR="00015239" w:rsidRPr="00517809" w:rsidRDefault="00015239" w:rsidP="004E009C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  <w:lang w:val="en-US"/>
              </w:rPr>
              <w:t>12</w:t>
            </w:r>
            <w:r w:rsidRPr="00517809">
              <w:rPr>
                <w:rFonts w:cstheme="minorHAnsi"/>
                <w:bCs/>
              </w:rPr>
              <w:t xml:space="preserve"> месеца</w:t>
            </w:r>
          </w:p>
        </w:tc>
      </w:tr>
      <w:tr w:rsidR="009B131E" w:rsidRPr="00517809" w:rsidTr="009B131E">
        <w:trPr>
          <w:trHeight w:val="300"/>
        </w:trPr>
        <w:tc>
          <w:tcPr>
            <w:tcW w:w="3227" w:type="dxa"/>
          </w:tcPr>
          <w:p w:rsidR="009B131E" w:rsidRPr="00517809" w:rsidRDefault="009B131E" w:rsidP="00EC7A06">
            <w:pPr>
              <w:rPr>
                <w:rFonts w:cstheme="minorHAnsi"/>
                <w:bCs/>
                <w:sz w:val="20"/>
                <w:szCs w:val="20"/>
              </w:rPr>
            </w:pPr>
            <w:r w:rsidRPr="003B6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Единична цена, лв., </w:t>
            </w:r>
            <w:proofErr w:type="spellStart"/>
            <w:r w:rsidRPr="003B6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бeз</w:t>
            </w:r>
            <w:proofErr w:type="spellEnd"/>
            <w:r w:rsidRPr="003B60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ДДС</w:t>
            </w:r>
          </w:p>
        </w:tc>
        <w:tc>
          <w:tcPr>
            <w:tcW w:w="5840" w:type="dxa"/>
          </w:tcPr>
          <w:p w:rsidR="009B131E" w:rsidRDefault="009B131E" w:rsidP="00EC7A06">
            <w:pPr>
              <w:rPr>
                <w:rFonts w:cstheme="minorHAnsi"/>
                <w:bCs/>
              </w:rPr>
            </w:pPr>
          </w:p>
        </w:tc>
      </w:tr>
    </w:tbl>
    <w:p w:rsidR="002210EB" w:rsidRDefault="003128BC" w:rsidP="00312071"/>
    <w:sectPr w:rsidR="002210EB" w:rsidSect="0031207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otham Book">
    <w:altName w:val="Arial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20"/>
  <w:hyphenationZone w:val="425"/>
  <w:drawingGridHorizontalSpacing w:val="110"/>
  <w:displayHorizontalDrawingGridEvery w:val="2"/>
  <w:characterSpacingControl w:val="doNotCompress"/>
  <w:compat/>
  <w:rsids>
    <w:rsidRoot w:val="004523CC"/>
    <w:rsid w:val="00015239"/>
    <w:rsid w:val="00047A00"/>
    <w:rsid w:val="002E4395"/>
    <w:rsid w:val="00312071"/>
    <w:rsid w:val="003128BC"/>
    <w:rsid w:val="003D44BA"/>
    <w:rsid w:val="0041724E"/>
    <w:rsid w:val="004523CC"/>
    <w:rsid w:val="004748D0"/>
    <w:rsid w:val="004E2C0F"/>
    <w:rsid w:val="005175E3"/>
    <w:rsid w:val="006842CB"/>
    <w:rsid w:val="00753695"/>
    <w:rsid w:val="008B445E"/>
    <w:rsid w:val="00931DAB"/>
    <w:rsid w:val="009B131E"/>
    <w:rsid w:val="00A727AA"/>
    <w:rsid w:val="00AF52B7"/>
    <w:rsid w:val="00C04189"/>
    <w:rsid w:val="00C60944"/>
    <w:rsid w:val="00C61F49"/>
    <w:rsid w:val="00CF47B6"/>
    <w:rsid w:val="00D6775C"/>
    <w:rsid w:val="00E13081"/>
    <w:rsid w:val="00E84628"/>
    <w:rsid w:val="00FC5C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23CC"/>
    <w:rPr>
      <w:rFonts w:eastAsiaTheme="minorEastAsia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523CC"/>
    <w:pPr>
      <w:spacing w:after="0" w:line="240" w:lineRule="auto"/>
    </w:pPr>
    <w:rPr>
      <w:lang w:val="bg-BG"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9">
    <w:name w:val="Pa9"/>
    <w:basedOn w:val="Normal"/>
    <w:next w:val="Normal"/>
    <w:uiPriority w:val="99"/>
    <w:rsid w:val="00A727AA"/>
    <w:pPr>
      <w:autoSpaceDE w:val="0"/>
      <w:autoSpaceDN w:val="0"/>
      <w:adjustRightInd w:val="0"/>
      <w:spacing w:after="0" w:line="241" w:lineRule="atLeast"/>
    </w:pPr>
    <w:rPr>
      <w:rFonts w:ascii="Gotham Book" w:eastAsiaTheme="minorHAnsi" w:hAnsi="Gotham Book"/>
      <w:sz w:val="24"/>
      <w:szCs w:val="24"/>
      <w:lang w:val="en-US" w:eastAsia="en-US"/>
    </w:rPr>
  </w:style>
  <w:style w:type="character" w:customStyle="1" w:styleId="A4">
    <w:name w:val="A4"/>
    <w:uiPriority w:val="99"/>
    <w:rsid w:val="00A727AA"/>
    <w:rPr>
      <w:rFonts w:cs="Gotham Book"/>
      <w:color w:val="000000"/>
      <w:sz w:val="12"/>
      <w:szCs w:val="1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DCDFCF-43D9-4812-ADF3-D5EF389E35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ИО</dc:creator>
  <cp:lastModifiedBy>ИО</cp:lastModifiedBy>
  <cp:revision>5</cp:revision>
  <dcterms:created xsi:type="dcterms:W3CDTF">2020-03-13T09:50:00Z</dcterms:created>
  <dcterms:modified xsi:type="dcterms:W3CDTF">2020-03-16T11:31:00Z</dcterms:modified>
</cp:coreProperties>
</file>