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94F" w:rsidRPr="00FF794F" w:rsidRDefault="00FF794F" w:rsidP="00FF794F">
      <w:pPr>
        <w:pStyle w:val="ListParagraph"/>
        <w:tabs>
          <w:tab w:val="left" w:pos="993"/>
        </w:tabs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94F">
        <w:rPr>
          <w:rFonts w:ascii="Times New Roman" w:hAnsi="Times New Roman" w:cs="Times New Roman"/>
          <w:b/>
          <w:sz w:val="28"/>
          <w:szCs w:val="28"/>
        </w:rPr>
        <w:t>Карта за оценка на кандидатите по модул „Млади учени“</w:t>
      </w:r>
    </w:p>
    <w:p w:rsidR="00FF794F" w:rsidRDefault="00FF794F" w:rsidP="00FF794F">
      <w:pPr>
        <w:pStyle w:val="ListParagraph"/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60799" w:rsidRPr="00C60799" w:rsidRDefault="00C60799" w:rsidP="00AB685E">
      <w:pPr>
        <w:pStyle w:val="ListParagraph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Показателите за оценка на кандидатите, които отговарят на условията за допустимост </w:t>
      </w:r>
      <w:r w:rsidR="006A3755">
        <w:rPr>
          <w:rFonts w:ascii="Times New Roman" w:hAnsi="Times New Roman" w:cs="Times New Roman"/>
          <w:sz w:val="24"/>
          <w:szCs w:val="24"/>
        </w:rPr>
        <w:t>носят точки</w:t>
      </w:r>
      <w:r>
        <w:rPr>
          <w:rFonts w:ascii="Times New Roman" w:hAnsi="Times New Roman" w:cs="Times New Roman"/>
          <w:sz w:val="24"/>
          <w:szCs w:val="24"/>
        </w:rPr>
        <w:t xml:space="preserve"> както следва:</w:t>
      </w:r>
    </w:p>
    <w:p w:rsidR="006B4EDA" w:rsidRPr="00AF4D5E" w:rsidRDefault="00FF794F" w:rsidP="00FF794F">
      <w:pPr>
        <w:pStyle w:val="ListParagraph"/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B4EDA" w:rsidRPr="00AF4D5E">
        <w:rPr>
          <w:rFonts w:ascii="Times New Roman" w:hAnsi="Times New Roman" w:cs="Times New Roman"/>
          <w:sz w:val="24"/>
          <w:szCs w:val="24"/>
        </w:rPr>
        <w:t>убликации в реферирани списания, индексирани в Scopus и/или Web of Science през 2021 г. – 10 точки на публикация;</w:t>
      </w:r>
    </w:p>
    <w:p w:rsidR="006B4EDA" w:rsidRDefault="00FF794F" w:rsidP="00FF794F">
      <w:pPr>
        <w:pStyle w:val="ListParagraph"/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6B4EDA" w:rsidRPr="00AF4D5E">
        <w:rPr>
          <w:rFonts w:ascii="Times New Roman" w:hAnsi="Times New Roman" w:cs="Times New Roman"/>
          <w:sz w:val="24"/>
          <w:szCs w:val="24"/>
        </w:rPr>
        <w:t xml:space="preserve">аявени сертификати/патенти/полезни модели с негово участие </w:t>
      </w:r>
      <w:r w:rsidR="006B4EDA">
        <w:rPr>
          <w:rFonts w:ascii="Times New Roman" w:hAnsi="Times New Roman" w:cs="Times New Roman"/>
          <w:sz w:val="24"/>
          <w:szCs w:val="24"/>
        </w:rPr>
        <w:t xml:space="preserve">през 2021 г. </w:t>
      </w:r>
      <w:r w:rsidR="006B4EDA" w:rsidRPr="00AF4D5E">
        <w:rPr>
          <w:rFonts w:ascii="Times New Roman" w:hAnsi="Times New Roman" w:cs="Times New Roman"/>
          <w:sz w:val="24"/>
          <w:szCs w:val="24"/>
        </w:rPr>
        <w:t>– 10 точки на заявка;</w:t>
      </w:r>
    </w:p>
    <w:p w:rsidR="00303BE4" w:rsidRPr="00AF4D5E" w:rsidRDefault="00303BE4" w:rsidP="00FF794F">
      <w:pPr>
        <w:pStyle w:val="ListParagraph"/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научни форуми - конференции, семинари, кръгли маси и др. през 2021 г. с доклад, постер или презентация;</w:t>
      </w:r>
    </w:p>
    <w:p w:rsidR="00FF794F" w:rsidRDefault="00FF794F" w:rsidP="00FF794F">
      <w:pPr>
        <w:pStyle w:val="ListParagraph"/>
        <w:numPr>
          <w:ilvl w:val="0"/>
          <w:numId w:val="3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Други (ако е приложимо) –</w:t>
      </w:r>
      <w:r w:rsidR="009F1BE5">
        <w:rPr>
          <w:rFonts w:ascii="Times New Roman" w:hAnsi="Times New Roman" w:cs="Times New Roman"/>
          <w:sz w:val="24"/>
          <w:szCs w:val="24"/>
        </w:rPr>
        <w:t xml:space="preserve"> курсове и</w:t>
      </w:r>
      <w:r>
        <w:rPr>
          <w:rFonts w:ascii="Times New Roman" w:hAnsi="Times New Roman" w:cs="Times New Roman"/>
          <w:sz w:val="24"/>
          <w:szCs w:val="24"/>
        </w:rPr>
        <w:t xml:space="preserve"> специализации за повишаване на квалификацията, вк</w:t>
      </w:r>
      <w:r w:rsidR="00F9298B">
        <w:rPr>
          <w:rFonts w:ascii="Times New Roman" w:hAnsi="Times New Roman" w:cs="Times New Roman"/>
          <w:sz w:val="24"/>
          <w:szCs w:val="24"/>
        </w:rPr>
        <w:t xml:space="preserve">л. обучение по програма Еразъм+ </w:t>
      </w:r>
      <w:r w:rsidR="00303BE4">
        <w:rPr>
          <w:rFonts w:ascii="Times New Roman" w:hAnsi="Times New Roman" w:cs="Times New Roman"/>
          <w:sz w:val="24"/>
          <w:szCs w:val="24"/>
        </w:rPr>
        <w:t xml:space="preserve">през 2021 г. </w:t>
      </w:r>
      <w:r w:rsidR="00F9298B">
        <w:rPr>
          <w:rFonts w:ascii="Times New Roman" w:hAnsi="Times New Roman" w:cs="Times New Roman"/>
          <w:sz w:val="24"/>
          <w:szCs w:val="24"/>
        </w:rPr>
        <w:t>- 2 точки.</w:t>
      </w:r>
    </w:p>
    <w:p w:rsidR="00FF794F" w:rsidRDefault="00FF794F" w:rsidP="00FF794F">
      <w:pPr>
        <w:pStyle w:val="ListParagraph"/>
        <w:tabs>
          <w:tab w:val="left" w:pos="993"/>
          <w:tab w:val="left" w:pos="1134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FF794F" w:rsidRPr="00AF4D5E" w:rsidRDefault="009F1BE5" w:rsidP="00FF794F">
      <w:pPr>
        <w:pStyle w:val="ListParagraph"/>
        <w:tabs>
          <w:tab w:val="left" w:pos="993"/>
          <w:tab w:val="left" w:pos="1134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1. </w:t>
      </w:r>
      <w:r w:rsidR="00FF794F">
        <w:rPr>
          <w:rFonts w:ascii="Times New Roman" w:hAnsi="Times New Roman" w:cs="Times New Roman"/>
          <w:sz w:val="24"/>
          <w:szCs w:val="24"/>
        </w:rPr>
        <w:t>Карта</w:t>
      </w:r>
      <w:r>
        <w:rPr>
          <w:rFonts w:ascii="Times New Roman" w:hAnsi="Times New Roman" w:cs="Times New Roman"/>
          <w:sz w:val="24"/>
          <w:szCs w:val="24"/>
        </w:rPr>
        <w:t xml:space="preserve"> за оценка</w:t>
      </w:r>
    </w:p>
    <w:tbl>
      <w:tblPr>
        <w:tblStyle w:val="TableGrid"/>
        <w:tblW w:w="9437" w:type="dxa"/>
        <w:tblLook w:val="04A0" w:firstRow="1" w:lastRow="0" w:firstColumn="1" w:lastColumn="0" w:noHBand="0" w:noVBand="1"/>
      </w:tblPr>
      <w:tblGrid>
        <w:gridCol w:w="1467"/>
        <w:gridCol w:w="1659"/>
        <w:gridCol w:w="2452"/>
        <w:gridCol w:w="2072"/>
        <w:gridCol w:w="1787"/>
      </w:tblGrid>
      <w:tr w:rsidR="00303BE4" w:rsidTr="009A10D4">
        <w:tc>
          <w:tcPr>
            <w:tcW w:w="1467" w:type="dxa"/>
            <w:vMerge w:val="restart"/>
            <w:vAlign w:val="center"/>
          </w:tcPr>
          <w:p w:rsidR="00303BE4" w:rsidRDefault="00303BE4" w:rsidP="00C60799">
            <w:pPr>
              <w:jc w:val="center"/>
            </w:pPr>
            <w:r w:rsidRPr="00FF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Имена на кандидата</w:t>
            </w:r>
          </w:p>
        </w:tc>
        <w:tc>
          <w:tcPr>
            <w:tcW w:w="7970" w:type="dxa"/>
            <w:gridSpan w:val="4"/>
            <w:vAlign w:val="center"/>
          </w:tcPr>
          <w:p w:rsidR="00303BE4" w:rsidRPr="00FF794F" w:rsidRDefault="00303BE4" w:rsidP="00C607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F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Оценки за съответствие по показатели</w:t>
            </w:r>
          </w:p>
        </w:tc>
      </w:tr>
      <w:tr w:rsidR="00303BE4" w:rsidTr="009A10D4">
        <w:tc>
          <w:tcPr>
            <w:tcW w:w="1467" w:type="dxa"/>
            <w:vMerge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1659" w:type="dxa"/>
            <w:vAlign w:val="center"/>
          </w:tcPr>
          <w:p w:rsidR="00303BE4" w:rsidRPr="00FF794F" w:rsidRDefault="00303BE4" w:rsidP="00C607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r w:rsidRPr="00FF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убликации</w:t>
            </w:r>
          </w:p>
        </w:tc>
        <w:tc>
          <w:tcPr>
            <w:tcW w:w="2452" w:type="dxa"/>
            <w:vAlign w:val="center"/>
          </w:tcPr>
          <w:p w:rsidR="009A10D4" w:rsidRDefault="00303BE4" w:rsidP="00C607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F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Сертификати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</w:p>
          <w:p w:rsidR="00303BE4" w:rsidRPr="00FF794F" w:rsidRDefault="00303BE4" w:rsidP="00C607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r w:rsidRPr="00FF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атенти</w:t>
            </w:r>
          </w:p>
        </w:tc>
        <w:tc>
          <w:tcPr>
            <w:tcW w:w="2072" w:type="dxa"/>
            <w:vAlign w:val="center"/>
          </w:tcPr>
          <w:p w:rsidR="00303BE4" w:rsidRPr="00FF794F" w:rsidRDefault="00303BE4" w:rsidP="00C607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03BE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Участие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303BE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научни форуми</w:t>
            </w:r>
          </w:p>
        </w:tc>
        <w:tc>
          <w:tcPr>
            <w:tcW w:w="1787" w:type="dxa"/>
          </w:tcPr>
          <w:p w:rsidR="00303BE4" w:rsidRPr="00FF794F" w:rsidRDefault="00303BE4" w:rsidP="00C607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F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Други (ако е приложимо)</w:t>
            </w:r>
          </w:p>
        </w:tc>
      </w:tr>
      <w:tr w:rsidR="00303BE4" w:rsidTr="009A10D4">
        <w:tc>
          <w:tcPr>
            <w:tcW w:w="1467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1659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2452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2072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1787" w:type="dxa"/>
          </w:tcPr>
          <w:p w:rsidR="00303BE4" w:rsidRDefault="00303BE4" w:rsidP="00C60799">
            <w:pPr>
              <w:jc w:val="center"/>
            </w:pPr>
          </w:p>
        </w:tc>
      </w:tr>
      <w:tr w:rsidR="00303BE4" w:rsidTr="009A10D4">
        <w:tc>
          <w:tcPr>
            <w:tcW w:w="1467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1659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2452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2072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1787" w:type="dxa"/>
          </w:tcPr>
          <w:p w:rsidR="00303BE4" w:rsidRDefault="00303BE4" w:rsidP="00C60799">
            <w:pPr>
              <w:jc w:val="center"/>
            </w:pPr>
          </w:p>
        </w:tc>
      </w:tr>
      <w:tr w:rsidR="00303BE4" w:rsidTr="009A10D4">
        <w:tc>
          <w:tcPr>
            <w:tcW w:w="1467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1659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2452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2072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1787" w:type="dxa"/>
          </w:tcPr>
          <w:p w:rsidR="00303BE4" w:rsidRDefault="00303BE4" w:rsidP="00C60799">
            <w:pPr>
              <w:jc w:val="center"/>
            </w:pPr>
          </w:p>
        </w:tc>
      </w:tr>
      <w:tr w:rsidR="00303BE4" w:rsidTr="009A10D4">
        <w:tc>
          <w:tcPr>
            <w:tcW w:w="1467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1659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2452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2072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1787" w:type="dxa"/>
          </w:tcPr>
          <w:p w:rsidR="00303BE4" w:rsidRDefault="00303BE4" w:rsidP="00C60799">
            <w:pPr>
              <w:jc w:val="center"/>
            </w:pPr>
          </w:p>
        </w:tc>
      </w:tr>
      <w:tr w:rsidR="00303BE4" w:rsidTr="009A10D4">
        <w:tc>
          <w:tcPr>
            <w:tcW w:w="1467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1659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2452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2072" w:type="dxa"/>
            <w:vAlign w:val="center"/>
          </w:tcPr>
          <w:p w:rsidR="00303BE4" w:rsidRDefault="00303BE4" w:rsidP="00C60799">
            <w:pPr>
              <w:jc w:val="center"/>
            </w:pPr>
          </w:p>
        </w:tc>
        <w:tc>
          <w:tcPr>
            <w:tcW w:w="1787" w:type="dxa"/>
          </w:tcPr>
          <w:p w:rsidR="00303BE4" w:rsidRDefault="00303BE4" w:rsidP="00C60799">
            <w:pPr>
              <w:jc w:val="center"/>
            </w:pPr>
          </w:p>
        </w:tc>
      </w:tr>
    </w:tbl>
    <w:p w:rsidR="00C60799" w:rsidRDefault="00C60799"/>
    <w:sectPr w:rsidR="00C607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35BC4"/>
    <w:multiLevelType w:val="hybridMultilevel"/>
    <w:tmpl w:val="781426C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F891AD7"/>
    <w:multiLevelType w:val="hybridMultilevel"/>
    <w:tmpl w:val="AB6E396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BA30228"/>
    <w:multiLevelType w:val="hybridMultilevel"/>
    <w:tmpl w:val="0C764CDE"/>
    <w:lvl w:ilvl="0" w:tplc="55B0D3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EDA"/>
    <w:rsid w:val="00303BE4"/>
    <w:rsid w:val="003577FF"/>
    <w:rsid w:val="006A3755"/>
    <w:rsid w:val="006B4EDA"/>
    <w:rsid w:val="009A10D4"/>
    <w:rsid w:val="009F1BE5"/>
    <w:rsid w:val="00AB685E"/>
    <w:rsid w:val="00C60799"/>
    <w:rsid w:val="00F9298B"/>
    <w:rsid w:val="00FF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EE37DC-4B58-4355-8B0C-1DE667BF7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B4EDA"/>
    <w:pPr>
      <w:spacing w:after="200" w:line="276" w:lineRule="auto"/>
      <w:ind w:left="720"/>
      <w:contextualSpacing/>
    </w:pPr>
    <w:rPr>
      <w:rFonts w:ascii="Calibri" w:eastAsia="Calibri" w:hAnsi="Calibri" w:cs="Calibri"/>
      <w:lang w:val="bg-BG"/>
    </w:rPr>
  </w:style>
  <w:style w:type="table" w:styleId="TableGrid">
    <w:name w:val="Table Grid"/>
    <w:basedOn w:val="TableNormal"/>
    <w:uiPriority w:val="39"/>
    <w:rsid w:val="00FF79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2022-07-26T11:30:00Z</dcterms:created>
  <dcterms:modified xsi:type="dcterms:W3CDTF">2022-07-27T07:01:00Z</dcterms:modified>
</cp:coreProperties>
</file>